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05" w:rsidRPr="00911C05" w:rsidRDefault="00911C05" w:rsidP="004E347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4E34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911C05" w:rsidRPr="00911C05" w:rsidRDefault="00911C05" w:rsidP="004E347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E34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proofErr w:type="spellStart"/>
      <w:r w:rsidRPr="00911C05">
        <w:rPr>
          <w:rFonts w:ascii="Times New Roman" w:hAnsi="Times New Roman" w:cs="Times New Roman"/>
          <w:sz w:val="24"/>
          <w:szCs w:val="24"/>
          <w:lang w:val="uk-UA"/>
        </w:rPr>
        <w:t>освіти,сім’ї</w:t>
      </w:r>
      <w:proofErr w:type="spellEnd"/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, молоді та спорту </w:t>
      </w:r>
    </w:p>
    <w:p w:rsidR="00911C05" w:rsidRPr="00911C05" w:rsidRDefault="00911C05" w:rsidP="004E347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4E34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до наказу №4</w:t>
      </w:r>
      <w:r w:rsidRPr="00911C05">
        <w:rPr>
          <w:rFonts w:ascii="Times New Roman" w:hAnsi="Times New Roman" w:cs="Times New Roman"/>
          <w:sz w:val="24"/>
          <w:szCs w:val="24"/>
          <w:lang w:val="uk-UA"/>
        </w:rPr>
        <w:t xml:space="preserve">  від 02.01.2024 р.</w:t>
      </w:r>
    </w:p>
    <w:p w:rsidR="0064037A" w:rsidRPr="008D27C1" w:rsidRDefault="0064037A" w:rsidP="006403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D27C1">
        <w:rPr>
          <w:rFonts w:ascii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64037A" w:rsidRDefault="0064037A" w:rsidP="00640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="00BC4682">
        <w:rPr>
          <w:rFonts w:ascii="Times New Roman" w:hAnsi="Times New Roman" w:cs="Times New Roman"/>
          <w:b/>
          <w:sz w:val="28"/>
          <w:szCs w:val="28"/>
          <w:lang w:val="uk-UA"/>
        </w:rPr>
        <w:t>І етапу Обласного 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онкурсу на кращого лідера</w:t>
      </w:r>
    </w:p>
    <w:p w:rsidR="0064037A" w:rsidRDefault="0064037A" w:rsidP="00640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учнівського самоврядування «Лідер року»</w:t>
      </w:r>
    </w:p>
    <w:p w:rsidR="0064037A" w:rsidRDefault="0064037A" w:rsidP="006403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Default="0064037A" w:rsidP="0064037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 (ТГ) етап  обласного  конкурсу на кращого лідера учнівського самоврядування «Лідер року» (далі - Конкурс) проводиться з метою виявлення та розвитку лідерського, організаторського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-творчого потенціалу підлітків, активізації інноваційної діяльності учнівської молоді, оптимізації форм і методів роботи з лідерами учнівського самоврядування, сприяння розвитку молодіжного лідерського руху в громаді, поширення кращого досвіду роботи лідерів учнівського самоврядування.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Основними завданнями Конкурсу є: 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зростанню ролі представників учнівського самоврядування в процесах демократизації освітніх процесів; 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якісно нових форм і методів організації та проведення колективних творчих справ представниками учнівського самоврядування в закладах освіти; 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та впровадження досвіду кращих представників учнівського самоврядування у практику роботи старшокласників.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3. Конкурс проводиться серед представників органів учнівського самоврядування закладів загальної середньої та позашкільної освіти Чернігівської області.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4. Організаторами І етапу конкурсу є: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E022E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Носівської міської ради;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«Центр дитячої та юнацької творчості» Носівської міської ради.</w:t>
      </w:r>
    </w:p>
    <w:p w:rsidR="0064037A" w:rsidRDefault="0064037A" w:rsidP="0064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Учасники І етапу конкурсу</w:t>
      </w:r>
    </w:p>
    <w:p w:rsidR="0064037A" w:rsidRDefault="0064037A" w:rsidP="0064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Pr="008D27C1" w:rsidRDefault="0064037A" w:rsidP="0064037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Учасниками І етапу конкурсу є здобувачі освіти 8-11 класів - представники органів учнівського самоврядування закладів загальної середньої та позашкільної освіти Носівської ТГ (далі - Учасники).</w:t>
      </w:r>
    </w:p>
    <w:p w:rsidR="0064037A" w:rsidRDefault="0064037A" w:rsidP="006403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Участь у Конкурсі здійснюється на добровільних засадах.</w:t>
      </w:r>
    </w:p>
    <w:p w:rsidR="0064037A" w:rsidRDefault="0064037A" w:rsidP="0064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Учасники мають право ознайомитися з результатами оцінювання своєї роботи та одержати пояснення щодо критеріїв і об'єктивності його оцінювання. 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Учасники мають дотримуватися вимог цього Положення.</w:t>
      </w:r>
    </w:p>
    <w:p w:rsidR="0064037A" w:rsidRDefault="0064037A" w:rsidP="0064037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 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III. Порядок проведення І етапу конкурсу</w:t>
      </w:r>
    </w:p>
    <w:p w:rsidR="0064037A" w:rsidRPr="00206300" w:rsidRDefault="0064037A" w:rsidP="0064037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06300">
        <w:rPr>
          <w:rFonts w:ascii="Times New Roman" w:hAnsi="Times New Roman" w:cs="Times New Roman"/>
          <w:b/>
          <w:sz w:val="28"/>
          <w:szCs w:val="28"/>
          <w:lang w:val="uk-UA"/>
        </w:rPr>
        <w:t>Перший етап конкурсу проводиться до 15  січня 2024 року.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 етапі Учасники презентують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наступними темами: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B4A">
        <w:rPr>
          <w:rFonts w:ascii="Times New Roman" w:hAnsi="Times New Roman" w:cs="Times New Roman"/>
          <w:b/>
          <w:sz w:val="28"/>
          <w:szCs w:val="28"/>
          <w:lang w:val="uk-UA"/>
        </w:rPr>
        <w:t>«Процвітання нашого краю - в руках громади».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необхідно презентувати свою позицію з даного питання  та  створити образ успішного лідера, проявити свою креативність, уяву, фантазію у вирішенні проблем громади, продемонструвати лідерські якості та людські цінності. Час виступу до 3 хвилин;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B4A">
        <w:rPr>
          <w:rFonts w:ascii="Times New Roman" w:hAnsi="Times New Roman" w:cs="Times New Roman"/>
          <w:b/>
          <w:sz w:val="28"/>
          <w:szCs w:val="28"/>
          <w:lang w:val="uk-UA"/>
        </w:rPr>
        <w:t>«Ми - майбутнє України!».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Конкурсант презентує акцію, яка була проведена у своєму місті, територіальній громаді протягом останніх двох років. Форма презентації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відеопрезентація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фотопрезентація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довільна. У виступі учасники конкурсу повинні висвітлити тему, мету, шляхи реалізації, соціальну значимість проведеної роботи. Час виступу - до 5 хвилин.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виступів можуть бути залучені до 5 помічників зі складу представників учнівського самоврядування закладу освіти. Оцінюється і нагороджується тільки Учасник. 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Конкурсі приймаються відеоролики, зняті (створені) будь-якими доступними засобами. Формат відео: DVD, МРЕG4, МРЕG-4, WMV, АVІ, МР4, створені у HD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-якості. Тривалістю до 5 хвилин, в залежності від номінації.</w:t>
      </w:r>
    </w:p>
    <w:p w:rsidR="0064037A" w:rsidRDefault="0064037A" w:rsidP="0064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спеціальних програм для використання під час зйомки та монтажу здійснюється автором.</w:t>
      </w:r>
    </w:p>
    <w:p w:rsidR="0064037A" w:rsidRDefault="0064037A" w:rsidP="00640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Відеоролики мають бути оформлені інформаційною заставкою з найменуванням закладу освіти, ім'ям учасника, назвою відеоролика із зазначенням загальної тривалості відеоролика. У відеоролику можуть використовуватися світлини.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переможців І етапу на місцях створюється журі, склад якого затверджується наказом Відділу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E022E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молоді так спорту Носівської міської ради.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І етапі конкурсу до </w:t>
      </w:r>
      <w:r w:rsidRPr="00134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січня 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надіслати на адресу Комунального закладу «Центр дитячої та юнацької творчості» Носівської міської ради, вул. Центральна,19, або на електронну адресу </w:t>
      </w:r>
      <w:hyperlink r:id="rId5" w:history="1">
        <w:r w:rsidRPr="00365022">
          <w:rPr>
            <w:rStyle w:val="a3"/>
            <w:rFonts w:ascii="Times New Roman" w:hAnsi="Times New Roman" w:cs="Times New Roman"/>
            <w:sz w:val="28"/>
            <w:szCs w:val="28"/>
          </w:rPr>
          <w:t>nosivskiy-bdyt@ukr.net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матеріали: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87">
        <w:rPr>
          <w:rFonts w:ascii="Times New Roman" w:hAnsi="Times New Roman" w:cs="Times New Roman"/>
          <w:b/>
          <w:sz w:val="28"/>
          <w:szCs w:val="28"/>
          <w:lang w:val="uk-UA"/>
        </w:rPr>
        <w:t>Конкурсні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відеоролика </w:t>
      </w:r>
      <w:r w:rsidRPr="00853D87">
        <w:rPr>
          <w:rFonts w:ascii="Times New Roman" w:hAnsi="Times New Roman" w:cs="Times New Roman"/>
          <w:sz w:val="28"/>
          <w:szCs w:val="28"/>
          <w:lang w:val="uk-UA"/>
        </w:rPr>
        <w:t>(«Процвітання нашого краю - в руках громади», «Ми - майбутнє України!»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853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87">
        <w:rPr>
          <w:rFonts w:ascii="Times New Roman" w:hAnsi="Times New Roman" w:cs="Times New Roman"/>
          <w:b/>
          <w:sz w:val="28"/>
          <w:szCs w:val="28"/>
          <w:lang w:val="uk-UA"/>
        </w:rPr>
        <w:t>заявку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І етапі конкурсу за зразком, наведеним у додатку;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 Конкурсу за підписом керівника закладу освіти.</w:t>
      </w:r>
    </w:p>
    <w:p w:rsidR="0064037A" w:rsidRDefault="0064037A" w:rsidP="00640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конкурсу: Семенець Анастасія Олександрівна, конкурсні телефони: </w:t>
      </w:r>
      <w:r w:rsidRPr="00836985">
        <w:rPr>
          <w:rFonts w:ascii="Times New Roman" w:hAnsi="Times New Roman" w:cs="Times New Roman"/>
          <w:b/>
          <w:sz w:val="28"/>
          <w:szCs w:val="28"/>
          <w:lang w:val="uk-UA"/>
        </w:rPr>
        <w:t>380966713877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37A" w:rsidRPr="00FA4EF3" w:rsidRDefault="0064037A" w:rsidP="0064037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Для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участі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у II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етапі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переможець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етапу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готує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відеоролик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презентацію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на тему «</w:t>
      </w:r>
      <w:proofErr w:type="spellStart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Чому</w:t>
      </w:r>
      <w:proofErr w:type="spellEnd"/>
      <w:r w:rsidRPr="00FA4EF3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Я?». </w:t>
      </w:r>
      <w:r w:rsidRPr="00FA4EF3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A4EF3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відеоролику</w:t>
      </w:r>
      <w:r w:rsidRPr="00FA4EF3">
        <w:rPr>
          <w:rFonts w:ascii="Times New Roman" w:hAnsi="Times New Roman" w:cs="Times New Roman"/>
          <w:color w:val="000000"/>
          <w:sz w:val="28"/>
          <w:szCs w:val="28"/>
        </w:rPr>
        <w:t>-самопрезентації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конкурсант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образ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успішного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, толерантного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лідера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з активною та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відповідальною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життєвою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EF3">
        <w:rPr>
          <w:rFonts w:ascii="Times New Roman" w:hAnsi="Times New Roman" w:cs="Times New Roman"/>
          <w:color w:val="000000"/>
          <w:sz w:val="28"/>
          <w:szCs w:val="28"/>
        </w:rPr>
        <w:t>позицією</w:t>
      </w:r>
      <w:proofErr w:type="spellEnd"/>
      <w:r w:rsidRPr="00FA4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F3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FA4EF3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FA4EF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A4EF3">
        <w:rPr>
          <w:rFonts w:ascii="Times New Roman" w:hAnsi="Times New Roman" w:cs="Times New Roman"/>
          <w:b/>
          <w:sz w:val="28"/>
          <w:szCs w:val="28"/>
        </w:rPr>
        <w:t>заочний</w:t>
      </w:r>
      <w:proofErr w:type="spellEnd"/>
      <w:r w:rsidRPr="00FA4E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4EF3">
        <w:rPr>
          <w:rFonts w:ascii="Times New Roman" w:hAnsi="Times New Roman" w:cs="Times New Roman"/>
          <w:b/>
          <w:sz w:val="28"/>
          <w:szCs w:val="28"/>
        </w:rPr>
        <w:t>відбірковий</w:t>
      </w:r>
      <w:proofErr w:type="spellEnd"/>
      <w:r w:rsidRPr="00FA4EF3">
        <w:rPr>
          <w:rFonts w:ascii="Times New Roman" w:hAnsi="Times New Roman" w:cs="Times New Roman"/>
          <w:b/>
          <w:sz w:val="28"/>
          <w:szCs w:val="28"/>
        </w:rPr>
        <w:t xml:space="preserve">; проводиться з 15 </w:t>
      </w:r>
      <w:proofErr w:type="spellStart"/>
      <w:r w:rsidRPr="00FA4EF3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FA4EF3">
        <w:rPr>
          <w:rFonts w:ascii="Times New Roman" w:hAnsi="Times New Roman" w:cs="Times New Roman"/>
          <w:b/>
          <w:sz w:val="28"/>
          <w:szCs w:val="28"/>
        </w:rPr>
        <w:t xml:space="preserve"> до </w:t>
      </w:r>
      <w:proofErr w:type="gramStart"/>
      <w:r w:rsidRPr="00FA4EF3">
        <w:rPr>
          <w:rFonts w:ascii="Times New Roman" w:hAnsi="Times New Roman" w:cs="Times New Roman"/>
          <w:b/>
          <w:sz w:val="28"/>
          <w:szCs w:val="28"/>
        </w:rPr>
        <w:t xml:space="preserve">04  </w:t>
      </w:r>
      <w:proofErr w:type="spellStart"/>
      <w:r w:rsidRPr="00FA4EF3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proofErr w:type="gramEnd"/>
      <w:r w:rsidRPr="00FA4EF3">
        <w:rPr>
          <w:rFonts w:ascii="Times New Roman" w:hAnsi="Times New Roman" w:cs="Times New Roman"/>
          <w:b/>
          <w:sz w:val="28"/>
          <w:szCs w:val="28"/>
        </w:rPr>
        <w:t xml:space="preserve"> 2024  року.</w:t>
      </w:r>
    </w:p>
    <w:p w:rsidR="0064037A" w:rsidRPr="00AB54BD" w:rsidRDefault="0064037A" w:rsidP="0064037A">
      <w:pPr>
        <w:pStyle w:val="6361"/>
        <w:spacing w:before="0" w:beforeAutospacing="0" w:after="160" w:afterAutospacing="0"/>
        <w:rPr>
          <w:b/>
        </w:rPr>
      </w:pPr>
      <w:r>
        <w:rPr>
          <w:color w:val="000000"/>
          <w:sz w:val="28"/>
          <w:szCs w:val="28"/>
        </w:rPr>
        <w:t>На участь у II (</w:t>
      </w:r>
      <w:proofErr w:type="spellStart"/>
      <w:r>
        <w:rPr>
          <w:color w:val="000000"/>
          <w:sz w:val="28"/>
          <w:szCs w:val="28"/>
        </w:rPr>
        <w:t>відбірковому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кращого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лідера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Лідер</w:t>
      </w:r>
      <w:proofErr w:type="spellEnd"/>
      <w:r>
        <w:rPr>
          <w:color w:val="000000"/>
          <w:sz w:val="28"/>
          <w:szCs w:val="28"/>
        </w:rPr>
        <w:t xml:space="preserve"> року» </w:t>
      </w:r>
      <w:proofErr w:type="spellStart"/>
      <w:r>
        <w:rPr>
          <w:color w:val="000000"/>
          <w:sz w:val="28"/>
          <w:szCs w:val="28"/>
        </w:rPr>
        <w:t>організатори</w:t>
      </w:r>
      <w:proofErr w:type="spellEnd"/>
      <w:r>
        <w:rPr>
          <w:color w:val="000000"/>
          <w:sz w:val="28"/>
          <w:szCs w:val="28"/>
          <w:lang w:val="uk-UA"/>
        </w:rPr>
        <w:t xml:space="preserve"> І етапу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переможців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8B2F0A">
        <w:rPr>
          <w:b/>
          <w:color w:val="000000"/>
          <w:sz w:val="28"/>
          <w:szCs w:val="28"/>
        </w:rPr>
        <w:t xml:space="preserve">до 04 </w:t>
      </w:r>
      <w:proofErr w:type="spellStart"/>
      <w:r w:rsidRPr="008B2F0A">
        <w:rPr>
          <w:b/>
          <w:color w:val="000000"/>
          <w:sz w:val="28"/>
          <w:szCs w:val="28"/>
        </w:rPr>
        <w:t>березня</w:t>
      </w:r>
      <w:proofErr w:type="spellEnd"/>
      <w:r w:rsidRPr="008B2F0A">
        <w:rPr>
          <w:b/>
          <w:color w:val="000000"/>
          <w:sz w:val="28"/>
          <w:szCs w:val="28"/>
        </w:rPr>
        <w:t xml:space="preserve"> 2024 року</w:t>
      </w:r>
      <w:r>
        <w:rPr>
          <w:color w:val="000000"/>
          <w:sz w:val="28"/>
          <w:szCs w:val="28"/>
        </w:rPr>
        <w:t xml:space="preserve"> на адресу </w:t>
      </w:r>
      <w:proofErr w:type="spellStart"/>
      <w:r>
        <w:rPr>
          <w:color w:val="000000"/>
          <w:sz w:val="28"/>
          <w:szCs w:val="28"/>
        </w:rPr>
        <w:t>електронної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пошти</w:t>
      </w:r>
      <w:proofErr w:type="spellEnd"/>
      <w:r>
        <w:rPr>
          <w:color w:val="000000"/>
          <w:sz w:val="28"/>
          <w:szCs w:val="28"/>
        </w:rPr>
        <w:t xml:space="preserve"> координатора - </w:t>
      </w:r>
      <w:proofErr w:type="spellStart"/>
      <w:r>
        <w:rPr>
          <w:color w:val="000000"/>
          <w:sz w:val="28"/>
          <w:szCs w:val="28"/>
        </w:rPr>
        <w:t>Мишакова</w:t>
      </w:r>
      <w:proofErr w:type="spellEnd"/>
      <w:r>
        <w:rPr>
          <w:color w:val="000000"/>
          <w:sz w:val="28"/>
          <w:szCs w:val="28"/>
        </w:rPr>
        <w:t xml:space="preserve"> Ярослава </w:t>
      </w:r>
      <w:proofErr w:type="spellStart"/>
      <w:r>
        <w:rPr>
          <w:color w:val="000000"/>
          <w:sz w:val="28"/>
          <w:szCs w:val="28"/>
        </w:rPr>
        <w:t>Валеріївна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yaroslavamandry@gmail.com  (</w:t>
      </w:r>
      <w:proofErr w:type="gramEnd"/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поміткою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Лідер</w:t>
      </w:r>
      <w:proofErr w:type="spellEnd"/>
      <w:r>
        <w:rPr>
          <w:color w:val="000000"/>
          <w:sz w:val="28"/>
          <w:szCs w:val="28"/>
        </w:rPr>
        <w:t xml:space="preserve"> року»); </w:t>
      </w:r>
      <w:proofErr w:type="spellStart"/>
      <w:r>
        <w:rPr>
          <w:color w:val="000000"/>
          <w:sz w:val="28"/>
          <w:szCs w:val="28"/>
        </w:rPr>
        <w:t>контактні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телефони</w:t>
      </w:r>
      <w:proofErr w:type="spellEnd"/>
      <w:r>
        <w:rPr>
          <w:color w:val="000000"/>
          <w:sz w:val="28"/>
          <w:szCs w:val="28"/>
        </w:rPr>
        <w:t xml:space="preserve"> 066-740-63-63, 093-010-55-56 </w:t>
      </w:r>
      <w:proofErr w:type="spellStart"/>
      <w:r w:rsidRPr="00AB54BD">
        <w:rPr>
          <w:b/>
          <w:color w:val="000000"/>
          <w:sz w:val="28"/>
          <w:szCs w:val="28"/>
        </w:rPr>
        <w:t>такі</w:t>
      </w:r>
      <w:proofErr w:type="spellEnd"/>
      <w:r w:rsidRPr="00AB54BD">
        <w:rPr>
          <w:b/>
          <w:color w:val="000000"/>
          <w:sz w:val="28"/>
          <w:szCs w:val="28"/>
        </w:rPr>
        <w:t xml:space="preserve"> </w:t>
      </w:r>
      <w:proofErr w:type="spellStart"/>
      <w:r w:rsidRPr="00AB54BD">
        <w:rPr>
          <w:b/>
          <w:color w:val="000000"/>
          <w:sz w:val="28"/>
          <w:szCs w:val="28"/>
        </w:rPr>
        <w:t>матеріали</w:t>
      </w:r>
      <w:proofErr w:type="spellEnd"/>
      <w:r w:rsidRPr="00AB54BD">
        <w:rPr>
          <w:b/>
          <w:color w:val="000000"/>
          <w:sz w:val="28"/>
          <w:szCs w:val="28"/>
        </w:rPr>
        <w:t>:</w:t>
      </w:r>
    </w:p>
    <w:p w:rsidR="0064037A" w:rsidRDefault="0064037A" w:rsidP="0064037A">
      <w:pPr>
        <w:pStyle w:val="a6"/>
        <w:spacing w:before="0" w:beforeAutospacing="0" w:after="160" w:afterAutospacing="0"/>
      </w:pPr>
      <w:r w:rsidRPr="00AB54BD">
        <w:rPr>
          <w:b/>
          <w:color w:val="000000"/>
          <w:sz w:val="28"/>
          <w:szCs w:val="28"/>
        </w:rPr>
        <w:t xml:space="preserve">заявку на участь у </w:t>
      </w:r>
      <w:proofErr w:type="gramStart"/>
      <w:r w:rsidRPr="00AB54BD">
        <w:rPr>
          <w:b/>
          <w:color w:val="000000"/>
          <w:sz w:val="28"/>
          <w:szCs w:val="28"/>
        </w:rPr>
        <w:t>ІІ</w:t>
      </w:r>
      <w:r>
        <w:rPr>
          <w:color w:val="000000"/>
          <w:sz w:val="28"/>
          <w:szCs w:val="28"/>
        </w:rPr>
        <w:t>  (</w:t>
      </w:r>
      <w:proofErr w:type="gramEnd"/>
      <w:r>
        <w:rPr>
          <w:color w:val="000000"/>
          <w:sz w:val="28"/>
          <w:szCs w:val="28"/>
        </w:rPr>
        <w:t xml:space="preserve">заочному, </w:t>
      </w:r>
      <w:proofErr w:type="spellStart"/>
      <w:r>
        <w:rPr>
          <w:color w:val="000000"/>
          <w:sz w:val="28"/>
          <w:szCs w:val="28"/>
        </w:rPr>
        <w:t>відбірковому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>
        <w:rPr>
          <w:color w:val="000000"/>
          <w:sz w:val="28"/>
          <w:szCs w:val="28"/>
        </w:rPr>
        <w:t xml:space="preserve"> Конкурсу, за </w:t>
      </w:r>
      <w:proofErr w:type="spellStart"/>
      <w:r>
        <w:rPr>
          <w:color w:val="000000"/>
          <w:sz w:val="28"/>
          <w:szCs w:val="28"/>
        </w:rPr>
        <w:t>зразком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наведеним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;</w:t>
      </w:r>
    </w:p>
    <w:p w:rsidR="0064037A" w:rsidRDefault="0064037A" w:rsidP="0064037A">
      <w:pPr>
        <w:pStyle w:val="a6"/>
        <w:spacing w:before="0" w:beforeAutospacing="0" w:after="160" w:afterAutospacing="0"/>
      </w:pPr>
      <w:proofErr w:type="spellStart"/>
      <w:r w:rsidRPr="00AB54BD">
        <w:rPr>
          <w:b/>
          <w:color w:val="000000"/>
          <w:sz w:val="28"/>
          <w:szCs w:val="28"/>
        </w:rPr>
        <w:t>відеоролик-самопрезентацію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переможця</w:t>
      </w:r>
      <w:proofErr w:type="spellEnd"/>
      <w:r>
        <w:rPr>
          <w:color w:val="000000"/>
          <w:sz w:val="28"/>
          <w:szCs w:val="28"/>
        </w:rPr>
        <w:t>  І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</w:rPr>
        <w:t xml:space="preserve"> Конкурсу на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районних</w:t>
      </w:r>
      <w:proofErr w:type="spellEnd"/>
      <w:r>
        <w:rPr>
          <w:color w:val="000000"/>
          <w:sz w:val="28"/>
          <w:szCs w:val="28"/>
        </w:rPr>
        <w:t xml:space="preserve"> рад </w:t>
      </w:r>
      <w:proofErr w:type="spellStart"/>
      <w:r>
        <w:rPr>
          <w:color w:val="000000"/>
          <w:sz w:val="28"/>
          <w:szCs w:val="28"/>
        </w:rPr>
        <w:t>старшокласників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міст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об’єднаних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 на тему </w:t>
      </w:r>
      <w:r w:rsidRPr="00AB54BD">
        <w:rPr>
          <w:b/>
          <w:color w:val="000000"/>
          <w:sz w:val="28"/>
          <w:szCs w:val="28"/>
        </w:rPr>
        <w:t>«</w:t>
      </w:r>
      <w:proofErr w:type="spellStart"/>
      <w:r w:rsidRPr="00AB54BD">
        <w:rPr>
          <w:b/>
          <w:color w:val="000000"/>
          <w:sz w:val="28"/>
          <w:szCs w:val="28"/>
        </w:rPr>
        <w:t>Чому</w:t>
      </w:r>
      <w:proofErr w:type="spellEnd"/>
      <w:r w:rsidRPr="00AB54BD">
        <w:rPr>
          <w:b/>
          <w:color w:val="000000"/>
          <w:sz w:val="28"/>
          <w:szCs w:val="28"/>
        </w:rPr>
        <w:t xml:space="preserve"> Я?»;</w:t>
      </w:r>
    </w:p>
    <w:p w:rsidR="0064037A" w:rsidRPr="00AB54BD" w:rsidRDefault="0064037A" w:rsidP="0064037A">
      <w:pPr>
        <w:pStyle w:val="a6"/>
        <w:spacing w:before="0" w:beforeAutospacing="0" w:after="160" w:afterAutospacing="0"/>
        <w:rPr>
          <w:b/>
        </w:rPr>
      </w:pPr>
      <w:proofErr w:type="spellStart"/>
      <w:r w:rsidRPr="00AB54BD">
        <w:rPr>
          <w:b/>
          <w:color w:val="000000"/>
          <w:sz w:val="28"/>
          <w:szCs w:val="28"/>
        </w:rPr>
        <w:t>відеоролик</w:t>
      </w:r>
      <w:proofErr w:type="spellEnd"/>
      <w:r w:rsidRPr="00AB54BD">
        <w:rPr>
          <w:b/>
          <w:color w:val="000000"/>
          <w:sz w:val="28"/>
          <w:szCs w:val="28"/>
        </w:rPr>
        <w:t xml:space="preserve"> «</w:t>
      </w:r>
      <w:proofErr w:type="spellStart"/>
      <w:r w:rsidRPr="00AB54BD">
        <w:rPr>
          <w:b/>
          <w:color w:val="000000"/>
          <w:sz w:val="28"/>
          <w:szCs w:val="28"/>
        </w:rPr>
        <w:t>Процвітання</w:t>
      </w:r>
      <w:proofErr w:type="spellEnd"/>
      <w:r w:rsidRPr="00AB54BD">
        <w:rPr>
          <w:b/>
          <w:color w:val="000000"/>
          <w:sz w:val="28"/>
          <w:szCs w:val="28"/>
        </w:rPr>
        <w:t xml:space="preserve"> </w:t>
      </w:r>
      <w:proofErr w:type="spellStart"/>
      <w:r w:rsidRPr="00AB54BD">
        <w:rPr>
          <w:b/>
          <w:color w:val="000000"/>
          <w:sz w:val="28"/>
          <w:szCs w:val="28"/>
        </w:rPr>
        <w:t>нашого</w:t>
      </w:r>
      <w:proofErr w:type="spellEnd"/>
      <w:r w:rsidRPr="00AB54BD">
        <w:rPr>
          <w:b/>
          <w:color w:val="000000"/>
          <w:sz w:val="28"/>
          <w:szCs w:val="28"/>
        </w:rPr>
        <w:t xml:space="preserve"> краю - в руках </w:t>
      </w:r>
      <w:proofErr w:type="spellStart"/>
      <w:r w:rsidRPr="00AB54BD">
        <w:rPr>
          <w:b/>
          <w:color w:val="000000"/>
          <w:sz w:val="28"/>
          <w:szCs w:val="28"/>
        </w:rPr>
        <w:t>громади</w:t>
      </w:r>
      <w:proofErr w:type="spellEnd"/>
      <w:r w:rsidRPr="00AB54BD">
        <w:rPr>
          <w:b/>
          <w:color w:val="000000"/>
          <w:sz w:val="28"/>
          <w:szCs w:val="28"/>
        </w:rPr>
        <w:t>»;</w:t>
      </w:r>
    </w:p>
    <w:p w:rsidR="0064037A" w:rsidRPr="00AB54BD" w:rsidRDefault="0064037A" w:rsidP="0064037A">
      <w:pPr>
        <w:pStyle w:val="a6"/>
        <w:spacing w:before="0" w:beforeAutospacing="0" w:after="160" w:afterAutospacing="0"/>
        <w:rPr>
          <w:b/>
        </w:rPr>
      </w:pPr>
      <w:proofErr w:type="spellStart"/>
      <w:r w:rsidRPr="00AB54BD">
        <w:rPr>
          <w:b/>
          <w:color w:val="000000"/>
          <w:sz w:val="28"/>
          <w:szCs w:val="28"/>
        </w:rPr>
        <w:t>відеоролик</w:t>
      </w:r>
      <w:proofErr w:type="spellEnd"/>
      <w:r w:rsidRPr="00AB54BD">
        <w:rPr>
          <w:b/>
          <w:color w:val="000000"/>
          <w:sz w:val="28"/>
          <w:szCs w:val="28"/>
        </w:rPr>
        <w:t xml:space="preserve"> «Ми - </w:t>
      </w:r>
      <w:proofErr w:type="spellStart"/>
      <w:r w:rsidRPr="00AB54BD">
        <w:rPr>
          <w:b/>
          <w:color w:val="000000"/>
          <w:sz w:val="28"/>
          <w:szCs w:val="28"/>
        </w:rPr>
        <w:t>майбутнє</w:t>
      </w:r>
      <w:proofErr w:type="spellEnd"/>
      <w:r w:rsidRPr="00AB54BD">
        <w:rPr>
          <w:b/>
          <w:color w:val="000000"/>
          <w:sz w:val="28"/>
          <w:szCs w:val="28"/>
        </w:rPr>
        <w:t xml:space="preserve"> </w:t>
      </w:r>
      <w:proofErr w:type="spellStart"/>
      <w:r w:rsidRPr="00AB54BD">
        <w:rPr>
          <w:b/>
          <w:color w:val="000000"/>
          <w:sz w:val="28"/>
          <w:szCs w:val="28"/>
        </w:rPr>
        <w:t>України</w:t>
      </w:r>
      <w:proofErr w:type="spellEnd"/>
      <w:r w:rsidRPr="00AB54BD">
        <w:rPr>
          <w:b/>
          <w:color w:val="000000"/>
          <w:sz w:val="28"/>
          <w:szCs w:val="28"/>
        </w:rPr>
        <w:t>»; </w:t>
      </w:r>
    </w:p>
    <w:p w:rsidR="0064037A" w:rsidRPr="00FA4EF3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участі в Конкурсі не допускаються роботи, які: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пропагують насильство, війну й тероризм; 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містять у змісті ненормативну лексику;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порушують законодавство України;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копіями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авторів;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подані після закінчення терміну прийому робіт.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IV. Критерії оцінювання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Презентації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за наступними критеріями: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85">
        <w:rPr>
          <w:rFonts w:ascii="Times New Roman" w:hAnsi="Times New Roman" w:cs="Times New Roman"/>
          <w:b/>
          <w:sz w:val="28"/>
          <w:szCs w:val="28"/>
          <w:lang w:val="uk-UA"/>
        </w:rPr>
        <w:t>«Процвітання нашого краю - в руках громади!»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змістовність - 5 балів; 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системи роботи - 5 балів;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партнерської взаємодії - 5 балів;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- 5 балів;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власного досвіду або використання досвіду інших - 5 балів;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оформлення поданих матеріалів - 5 балів.</w:t>
      </w:r>
    </w:p>
    <w:p w:rsidR="0064037A" w:rsidRDefault="0064037A" w:rsidP="0064037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загальна сумарна кількість - 30 балів;</w:t>
      </w:r>
    </w:p>
    <w:p w:rsidR="0064037A" w:rsidRDefault="0064037A" w:rsidP="00640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85">
        <w:rPr>
          <w:rFonts w:ascii="Times New Roman" w:hAnsi="Times New Roman" w:cs="Times New Roman"/>
          <w:b/>
          <w:sz w:val="28"/>
          <w:szCs w:val="28"/>
          <w:lang w:val="uk-UA"/>
        </w:rPr>
        <w:t>«Ми - майбутнє України!»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обраної теми - 5 балів;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креативність - 5 балів;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- 5 балів;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спрямованість - 5 балів;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ступінь врахування діяльності закладу освіти, виховного потенціалу учнівського й педагогічного колективів, співпраці з батьківським комітетом та громадськістю - 5 балів;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оформлення поданих матеріалів - 5 балів.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загальна сумарна кількість - 30 балів.</w:t>
      </w:r>
    </w:p>
    <w:p w:rsidR="0064037A" w:rsidRDefault="0064037A" w:rsidP="0064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 xml:space="preserve">Відеоролик-самопрезентація </w:t>
      </w:r>
      <w:r w:rsidRPr="00134259">
        <w:rPr>
          <w:rFonts w:ascii="Times New Roman" w:hAnsi="Times New Roman" w:cs="Times New Roman"/>
          <w:b/>
          <w:sz w:val="28"/>
          <w:szCs w:val="28"/>
          <w:lang w:val="uk-UA"/>
        </w:rPr>
        <w:t>«Чому Я?»</w:t>
      </w:r>
      <w:r w:rsidRPr="00415D0C">
        <w:rPr>
          <w:rFonts w:ascii="Times New Roman" w:hAnsi="Times New Roman" w:cs="Times New Roman"/>
          <w:sz w:val="28"/>
          <w:szCs w:val="28"/>
          <w:lang w:val="uk-UA"/>
        </w:rPr>
        <w:t xml:space="preserve"> - оцінюється за наступними критеріями: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 xml:space="preserve">змістовність - 5 балів; 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системи роботи - 5 балів; 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>наявність партнерської взаємодії - 5 балів;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>результативність - 5 балів;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>формування власного досвіду або використання досвіду інших - 5 балів; якість оформлення поданих матеріалів - 5 балів.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>Максимальна загальна сумарна кількість - 30 балів.</w:t>
      </w:r>
    </w:p>
    <w:p w:rsidR="0064037A" w:rsidRPr="00415D0C" w:rsidRDefault="0064037A" w:rsidP="0064037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Pr="00415D0C" w:rsidRDefault="0064037A" w:rsidP="006403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0C">
        <w:rPr>
          <w:rFonts w:ascii="Times New Roman" w:hAnsi="Times New Roman" w:cs="Times New Roman"/>
          <w:sz w:val="28"/>
          <w:szCs w:val="28"/>
          <w:lang w:val="uk-UA"/>
        </w:rPr>
        <w:t>2. Підсумки Конкурсу визначаються за загальною сумою балів (відеоролик - самопрезентація «Чому Я?»; «Ми - майбутнє України!»; «Процвітання нашого краю - в руках громади»).</w:t>
      </w:r>
    </w:p>
    <w:p w:rsidR="0064037A" w:rsidRPr="00415D0C" w:rsidRDefault="0064037A" w:rsidP="00640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Pr="00134259" w:rsidRDefault="0064037A" w:rsidP="0064037A">
      <w:pPr>
        <w:pStyle w:val="a4"/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259">
        <w:rPr>
          <w:rFonts w:ascii="Times New Roman" w:hAnsi="Times New Roman" w:cs="Times New Roman"/>
          <w:b/>
          <w:sz w:val="28"/>
          <w:szCs w:val="28"/>
          <w:lang w:val="uk-UA"/>
        </w:rPr>
        <w:t>3. Максимальна загальна сума балів, яку може набрати Учасник - 90.</w:t>
      </w:r>
    </w:p>
    <w:p w:rsidR="0064037A" w:rsidRPr="00415D0C" w:rsidRDefault="0064037A" w:rsidP="0064037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Журі Конкурсу</w:t>
      </w:r>
    </w:p>
    <w:p w:rsidR="0064037A" w:rsidRDefault="0064037A" w:rsidP="0064037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Pr="00BC4682" w:rsidRDefault="0064037A" w:rsidP="00BC468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Склад журі І етапу Конкурсу затверджується відділом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E022E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молоді та спорту Носівської міської ради.</w:t>
      </w:r>
    </w:p>
    <w:p w:rsidR="0064037A" w:rsidRDefault="0064037A" w:rsidP="00BC468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Кількість членів журі не може бути меншою ніж 3 особи.</w:t>
      </w:r>
    </w:p>
    <w:p w:rsidR="0064037A" w:rsidRPr="00BC4682" w:rsidRDefault="0064037A" w:rsidP="00BC468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 складу журі Конкурсу не можуть входити особи, які є близькими родичами Учасників Конкурсу.</w:t>
      </w:r>
    </w:p>
    <w:p w:rsidR="0064037A" w:rsidRPr="0060668C" w:rsidRDefault="0064037A" w:rsidP="0060668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Конкурсне журі визначає переможців та призерів, які посіли призові місця (І, II, III) за загальною сумою балів.</w:t>
      </w:r>
    </w:p>
    <w:p w:rsidR="0064037A" w:rsidRDefault="0064037A" w:rsidP="0064037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Результатом роботи журі є оформлення підсумкового протоколу. </w:t>
      </w:r>
    </w:p>
    <w:p w:rsidR="0064037A" w:rsidRDefault="0064037A" w:rsidP="0064037A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VI. Визначення і нагородження переможців</w:t>
      </w:r>
    </w:p>
    <w:p w:rsidR="0064037A" w:rsidRDefault="0064037A" w:rsidP="0064037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Pr="00D731EC" w:rsidRDefault="0064037A" w:rsidP="00D731EC">
      <w:pPr>
        <w:pStyle w:val="a4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Учасники Конкурсу, які набрали максимальну кількість балів, стають переможцями та нагороджуються дипломами І, II, III ступенів .</w:t>
      </w:r>
    </w:p>
    <w:p w:rsidR="0064037A" w:rsidRDefault="0064037A" w:rsidP="0064037A">
      <w:pPr>
        <w:pStyle w:val="a4"/>
        <w:spacing w:after="0" w:line="256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2.Переможці нагороджуються дипломами Відділу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E022E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Носівської міської ради.</w:t>
      </w:r>
    </w:p>
    <w:p w:rsidR="0064037A" w:rsidRDefault="0064037A" w:rsidP="0064037A">
      <w:pPr>
        <w:pStyle w:val="a4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Pr="00D731EC" w:rsidRDefault="0064037A" w:rsidP="00D731EC">
      <w:pPr>
        <w:spacing w:after="0" w:line="256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Журі відзначає також кращі роботи: за оригінальність, за вдале розкриття теми. Автори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нагороджуються дипломами.</w:t>
      </w:r>
    </w:p>
    <w:p w:rsidR="0064037A" w:rsidRDefault="0064037A" w:rsidP="0064037A">
      <w:pPr>
        <w:spacing w:after="0" w:line="256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Результати Конкурсу висвітлюються на сайті Відділу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E022E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Носівської міської ради та Центру дитячої та юнацької творчості Носівської міської ради. </w:t>
      </w:r>
    </w:p>
    <w:p w:rsidR="0064037A" w:rsidRDefault="0064037A" w:rsidP="0064037A">
      <w:pPr>
        <w:pStyle w:val="a4"/>
        <w:spacing w:after="0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VII. Фінансування Конкурсу</w:t>
      </w:r>
    </w:p>
    <w:p w:rsidR="0064037A" w:rsidRDefault="0064037A" w:rsidP="0064037A">
      <w:pPr>
        <w:pStyle w:val="a4"/>
        <w:spacing w:after="0"/>
        <w:ind w:left="10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7A" w:rsidRPr="00D731EC" w:rsidRDefault="0064037A" w:rsidP="00D731E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Конкурс є некомерційним. Участь від Учасників не потребує жодних вступних внесків.</w:t>
      </w:r>
    </w:p>
    <w:p w:rsidR="0064037A" w:rsidRDefault="0064037A" w:rsidP="0064037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D731EC" w:rsidRDefault="00D731EC" w:rsidP="0064037A">
      <w:pPr>
        <w:pStyle w:val="a4"/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Pr="00911C05" w:rsidRDefault="0064037A" w:rsidP="00911C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 на участь</w:t>
      </w:r>
    </w:p>
    <w:p w:rsidR="0064037A" w:rsidRDefault="0064037A" w:rsidP="0064037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I (відбірковому) етапі</w:t>
      </w:r>
    </w:p>
    <w:p w:rsidR="0064037A" w:rsidRDefault="0064037A" w:rsidP="0064037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обласного конкурсу на кращого лідера</w:t>
      </w:r>
    </w:p>
    <w:p w:rsidR="0064037A" w:rsidRDefault="0064037A" w:rsidP="0064037A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учнівського самоврядування «Лідер року»</w:t>
      </w:r>
    </w:p>
    <w:p w:rsidR="0064037A" w:rsidRDefault="0064037A" w:rsidP="0064037A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____________________________________________________________</w:t>
      </w:r>
    </w:p>
    <w:p w:rsidR="0064037A" w:rsidRDefault="0064037A" w:rsidP="0064037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___________________________(назва закладу за статутом) </w:t>
      </w: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97"/>
        <w:gridCol w:w="1306"/>
        <w:gridCol w:w="1337"/>
        <w:gridCol w:w="2050"/>
        <w:gridCol w:w="2360"/>
        <w:gridCol w:w="2882"/>
      </w:tblGrid>
      <w:tr w:rsidR="0064037A" w:rsidTr="0039489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Офіційна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закладу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освіти,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 в органі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координатора,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</w:p>
          <w:p w:rsidR="0064037A" w:rsidRDefault="0064037A" w:rsidP="003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електронна</w:t>
            </w:r>
          </w:p>
          <w:p w:rsidR="0064037A" w:rsidRDefault="0064037A" w:rsidP="0039489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64037A" w:rsidTr="0039489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37A" w:rsidTr="0039489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A" w:rsidRDefault="0064037A" w:rsidP="003948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64037A" w:rsidRDefault="0064037A" w:rsidP="0064037A">
      <w:pPr>
        <w:pStyle w:val="a4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4037A" w:rsidRDefault="0064037A" w:rsidP="0064037A">
      <w:pPr>
        <w:pStyle w:val="a4"/>
        <w:spacing w:after="0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A5C7D" w:rsidRDefault="00BA5C7D"/>
    <w:sectPr w:rsidR="00BA5C7D" w:rsidSect="00911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538C"/>
    <w:multiLevelType w:val="hybridMultilevel"/>
    <w:tmpl w:val="BB344BA6"/>
    <w:lvl w:ilvl="0" w:tplc="86920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CB"/>
    <w:rsid w:val="001161E6"/>
    <w:rsid w:val="004E3473"/>
    <w:rsid w:val="0060668C"/>
    <w:rsid w:val="0064037A"/>
    <w:rsid w:val="006D3BCB"/>
    <w:rsid w:val="00911C05"/>
    <w:rsid w:val="00BA5C7D"/>
    <w:rsid w:val="00BC4682"/>
    <w:rsid w:val="00D731EC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4FE3-2F96-4692-A288-D5A7B101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37A"/>
    <w:pPr>
      <w:ind w:left="720"/>
      <w:contextualSpacing/>
    </w:pPr>
  </w:style>
  <w:style w:type="table" w:styleId="a5">
    <w:name w:val="Table Grid"/>
    <w:basedOn w:val="a1"/>
    <w:uiPriority w:val="39"/>
    <w:rsid w:val="0064037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190,baiaagaaboqcaaadxayaaaxsbgaaaaaaaaaaaaaaaaaaaaaaaaaaaaaaaaaaaaaaaaaaaaaaaaaaaaaaaaaaaaaaaaaaaaaaaaaaaaaaaaaaaaaaaaaaaaaaaaaaaaaaaaaaaaaaaaaaaaaaaaaaaaaaaaaaaaaaaaaaaaaaaaaaaaaaaaaaaaaaaaaaaaaaaaaaaaaaaaaaaaaaaaaaaaaaaaaaaaaaaaaaaaaa"/>
    <w:basedOn w:val="a0"/>
    <w:rsid w:val="0064037A"/>
  </w:style>
  <w:style w:type="paragraph" w:customStyle="1" w:styleId="6361">
    <w:name w:val="6361"/>
    <w:aliases w:val="baiaagaaboqcaaaddxcaaaudfwaaaaaaaaaaaaaaaaaaaaaaaaaaaaaaaaaaaaaaaaaaaaaaaaaaaaaaaaaaaaaaaaaaaaaaaaaaaaaaaaaaaaaaaaaaaaaaaaaaaaaaaaaaaaaaaaaaaaaaaaaaaaaaaaaaaaaaaaaaaaaaaaaaaaaaaaaaaaaaaaaaaaaaaaaaaaaaaaaaaaaaaaaaaaaaaaaaaaaaaaaaaaaa"/>
    <w:basedOn w:val="a"/>
    <w:rsid w:val="0064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ivskiy-bdy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2024-03-06T13:30:00Z</dcterms:created>
  <dcterms:modified xsi:type="dcterms:W3CDTF">2024-03-06T13:30:00Z</dcterms:modified>
</cp:coreProperties>
</file>